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C111CA" w14:textId="77777777" w:rsidR="00E76547" w:rsidRDefault="00000000">
      <w:pPr>
        <w:pStyle w:val="Heading1"/>
      </w:pPr>
      <w:r>
        <w:t>Robotski čistač prozora za besprijekorne prozore bez naporne ručne radnje</w:t>
      </w:r>
    </w:p>
    <w:p w14:paraId="00D45392" w14:textId="77777777" w:rsidR="00E76547" w:rsidRDefault="00000000">
      <w:pPr>
        <w:spacing w:after="120"/>
      </w:pPr>
      <w:r>
        <w:rPr>
          <w:i/>
          <w:iCs/>
        </w:rPr>
        <w:t>Robotski čistač prozora za jednostavno i učinkovito čišćenje prozora. Široka ponuda na robots.hr.</w:t>
      </w:r>
    </w:p>
    <w:p w14:paraId="6C96ABB4" w14:textId="77777777" w:rsidR="00E76547" w:rsidRDefault="00E76547"/>
    <w:p w14:paraId="6B4603E9" w14:textId="77777777" w:rsidR="00E76547" w:rsidRDefault="00000000">
      <w:pPr>
        <w:spacing w:after="200"/>
      </w:pPr>
      <w:r>
        <w:t xml:space="preserve">Čišćenje prozora je jedan od najmanje voljenih kućanskih poslova, koji zahtjeva fizički napor, izlaganje hladnoći ili vrućini i često neugodne razmjere visine za vanjske prozore stambenih zgrada. </w:t>
      </w:r>
      <w:hyperlink r:id="rId5" w:history="1">
        <w:r>
          <w:rPr>
            <w:color w:val="0563C1"/>
            <w:u w:val="single"/>
          </w:rPr>
          <w:t>Robotski čistač prozora</w:t>
        </w:r>
      </w:hyperlink>
      <w:r>
        <w:t xml:space="preserve"> je suvremena rješenje koja je posljednjih godina postupno postala dostupna prosječnom potrošaču i pretvorila ovaj nezahvalan posao u jednostavnu automatiziranu rutinu. Suvremeni uređaji koriste vakuumsku tehnologiju za sigurno prianjanje na staklene površine, automatski premaz pokreta za optimalno čišćenje cijele površine i napredne sigurnosne sustave protiv pada. Te dragocjene tehnologije omogućuju savršene rezultate uz minimalnu uključenost korisnika u sam proces čišćenja.</w:t>
      </w:r>
    </w:p>
    <w:p w14:paraId="78110032" w14:textId="77777777" w:rsidR="00E76547" w:rsidRDefault="00000000">
      <w:pPr>
        <w:pStyle w:val="Heading2"/>
      </w:pPr>
      <w:r>
        <w:t>Robotski čistač prozora za suvremeni dom</w:t>
      </w:r>
    </w:p>
    <w:p w14:paraId="3F41766D" w14:textId="77777777" w:rsidR="00E76547" w:rsidRDefault="00000000">
      <w:pPr>
        <w:spacing w:after="200"/>
      </w:pPr>
      <w:r>
        <w:t>Suvremeni dom obično ima brojne prozore različitih dimenzija i konfiguracija. Robotski čistač prozora je dragocjeno rješenje koje pokriva široku paletu primjena – od malih kupaonskih prozora do velikih panoramskih prozora dnevnih boravaka, od običnih okomitih staklenih površina do specifičnih nagnutih prozora i staklenih krovova. Suvremeni napredni modeli koriste različite tehnologije prianjanja, što im omogućuje rad i na neravnim ili teksturiranim staklenim površinama. Ta dragocjena svestranost je značajka premium izvedbi, koje su projektirane za stvarne kućanske uvjete sa različitim površinama.</w:t>
      </w:r>
    </w:p>
    <w:p w14:paraId="4D68FB9A" w14:textId="77777777" w:rsidR="00E76547" w:rsidRDefault="00000000">
      <w:pPr>
        <w:spacing w:after="200"/>
      </w:pPr>
      <w:r>
        <w:t>Sigurnost je dragocjeni vidik kvalitetnih uređaja. Robotski čistač prozora premium kvalitete je opremljen s širokim spektrom sigurnosnih značajki – sigurnosne pojaseve za sprječavanje pada u slučaju nestanka struje, automatski prekidi rada pri otkrivanju problema, alarmi pri smanjenoj usisnoj snazi i tako dalje. Ti dragocjeni mehanizmi su značajka odgovornih proizvođača, koji razumiju ozbiljnost potencijalnih opasnosti pri radu na visini. Promišljen odabir provjerenih marki je dragocjena podlaga sigurnog dugogodišnjeg korištenja u kućanskom okruženju.</w:t>
      </w:r>
    </w:p>
    <w:p w14:paraId="4F893223" w14:textId="77777777" w:rsidR="00E76547" w:rsidRDefault="00000000">
      <w:pPr>
        <w:pStyle w:val="Heading2"/>
      </w:pPr>
      <w:r>
        <w:t>Učinkovitost i kvaliteta čišćenja</w:t>
      </w:r>
    </w:p>
    <w:p w14:paraId="5D5557D5" w14:textId="77777777" w:rsidR="00E76547" w:rsidRDefault="00000000">
      <w:pPr>
        <w:spacing w:after="200"/>
      </w:pPr>
      <w:r>
        <w:t>Suvremene tehnologije čišćenja su izrazito napredovale. Robotski čistač prozora najnovijih izvedbi koristi mikrofiber jastučiće, koji u kombinaciji s posebnim sredstvom za čišćenje dolaze do izvrsne kvalitete čišćenja – bez prugica, bez ostataka i bez tragova na staklu. Suvremeni napredni modeli imaju i automatsko nanošenje sredstva za čišćenje, što dodatno povećava kvalitetu rezultata. Premium izvedbe su izrazito učinkovite u uklanjanju i tvrdokornih masnih mrlja, ostataka kapnica i drugih zahtjevnijih zaprljanja, koje su pri ručnom čišćenju često problematične.</w:t>
      </w:r>
    </w:p>
    <w:p w14:paraId="2E176E88" w14:textId="77777777" w:rsidR="00E76547" w:rsidRDefault="00000000">
      <w:pPr>
        <w:spacing w:after="200"/>
      </w:pPr>
      <w:r>
        <w:t xml:space="preserve">Štedi se dragocjeno vrijeme i napor. Robotski čistač prozora preuzima jedan od najmanje voljenih kućanskih poslova i omogućuje korisniku da to vrijeme posveti dragocjenijim aktivnostima. Suvremeni modeli rade autonomno – postavite ih, pokrenite i u međuvremenu možete čitati knjigu, pripremati obrok ili se baviti drugim </w:t>
      </w:r>
      <w:r>
        <w:lastRenderedPageBreak/>
        <w:t>aktivnostima. Ta dragocjena prilagodba suvremenom dinamičnom životnom stilu je posebno značajna za zauzete obitelji s djecom i poslovne profesionalce, koji cijene svoje slobodno vrijeme i ne žele ga trošiti na ručno čišćenje prozora.</w:t>
      </w:r>
    </w:p>
    <w:p w14:paraId="53F81D50" w14:textId="77777777" w:rsidR="00E76547" w:rsidRDefault="00000000">
      <w:pPr>
        <w:pStyle w:val="Heading2"/>
      </w:pPr>
      <w:r>
        <w:t>Robots.hr – specijalizirani ponuditelj</w:t>
      </w:r>
    </w:p>
    <w:p w14:paraId="708971F5" w14:textId="77777777" w:rsidR="00E76547" w:rsidRDefault="00000000">
      <w:pPr>
        <w:spacing w:after="200"/>
      </w:pPr>
      <w:r>
        <w:t>Robots.hr je specijalizirana hrvatska trgovina za suvremenu robotsku tehnologiju za kućanstvo. Suvremena izvedba u našoj ponudi pokriva široku paletu izvedbi priznatih svjetskih proizvođača za različite primjene i proračune. Surađujemo s provjerenim markama, koje nude proizvode provjerene kvalitete i dugogodišnja jamstva. Na robots.hr možete pronaći cjelovit katalog s detaljnim opisima, fotografijama i tehničkim specifikacijama. Naš tim pruža stručno savjetovanje pri odabiru optimalne izvedbe za vaše specifične potrebe – tipove prozora u vašem domu, frekvenciju korištenja i druge dragocjene stvarne čimbenike.</w:t>
      </w:r>
    </w:p>
    <w:p w14:paraId="63E5B36C" w14:textId="77777777" w:rsidR="00E76547" w:rsidRDefault="00000000">
      <w:pPr>
        <w:pStyle w:val="Heading2"/>
      </w:pPr>
      <w:r>
        <w:t>Promišljen odabir za dugotrajno zadovoljstvo</w:t>
      </w:r>
    </w:p>
    <w:p w14:paraId="7E2113F7" w14:textId="77777777" w:rsidR="00E76547" w:rsidRDefault="00000000">
      <w:pPr>
        <w:spacing w:after="200"/>
      </w:pPr>
      <w:r>
        <w:t>Suvremeno tržište nudi široku paletu modela različitih kvaliteta. Ovaj uređaj provjerenih proizvođača je dragocjena investicija, koja korisniku služi godinama bez problema. Jeftinije alternative imaju često izrazito kraći životni vijek, slabu kvalitetu čišćenja i upitne sigurnosne karakteristike, što može voditi u skupe popravke ili čak ozbiljne kućanske nesreće. Promišljen odabir provjerenih marki je dragocjena podlaga dugogodišnjeg zadovoljstva s ovim suvremenim kućanskim pomoćnikom u svakodnevnom korištenju.</w:t>
      </w:r>
    </w:p>
    <w:p w14:paraId="5607F3D9" w14:textId="77777777" w:rsidR="00E76547" w:rsidRDefault="00000000">
      <w:pPr>
        <w:spacing w:after="200"/>
      </w:pPr>
      <w:r>
        <w:t>Stručno savjetovanje iskusne ekipe je dragocjena podrška pri izboru. Ova oprema ima specifične zahtjeve glede tipa prozora, debljine stakla, dostupnih površina i drugih čimbenika. Promišljen odabir optimalne izvedbe za vaše specifične uvjete je dragocjena podlaga uspješnog korištenja kroz godine. Surađivanje s provjerenim ponuditeljem, koji razumije te specifike i nudi stručno savjetovanje, je značajka zrelih suvremenih potrošača, koji cijene dugotrajno zadovoljstvo svojim suvremenim kućanskim pomoćnicima u svakodnevnoj uporabi.</w:t>
      </w:r>
    </w:p>
    <w:p w14:paraId="6FE2A62D" w14:textId="0CEA4AE5" w:rsidR="00E76547" w:rsidRDefault="00000000">
      <w:pPr>
        <w:spacing w:after="200"/>
      </w:pPr>
      <w:r>
        <w:t>Suvremeni dinamični životni stilovi cijene dragocjenu uštedu vremena pri kućanskim poslovima, što je značajka suvremenih osviještenih korisnika.</w:t>
      </w:r>
      <w:r w:rsidR="006057A0">
        <w:t xml:space="preserve"> </w:t>
      </w:r>
      <w:r>
        <w:t>Premium izvedbe priznatih svjetskih marki nude izrazito dugogodišnju pouzdanost i kvalitetu rezultata kroz godine intenzivnog korištenja.</w:t>
      </w:r>
      <w:r w:rsidR="006057A0">
        <w:t xml:space="preserve"> </w:t>
      </w:r>
      <w:r>
        <w:t>Promišljena investicija u kvalitetnu suvremenu kućansku tehnologiju je dragocjena podloga dugotrajnog zadovoljstva s vašim svakodnevnim životnim prostorom.</w:t>
      </w:r>
    </w:p>
    <w:p w14:paraId="39614B8A" w14:textId="2E1A87F2" w:rsidR="00E76547" w:rsidRDefault="00000000">
      <w:pPr>
        <w:spacing w:after="200"/>
      </w:pPr>
      <w:r>
        <w:t>Suvremene digitalne tehnologije postupno omogućuju automatizaciju sve više kućanskih poslova, koji su prije bili dragocjeni gubitak vremena prosječnog korisnika.</w:t>
      </w:r>
      <w:r w:rsidR="006057A0">
        <w:t xml:space="preserve"> </w:t>
      </w:r>
      <w:r>
        <w:t>Promišljena investicija u kvalitetnu suvremenu robotsku tehnologiju je značajka osviještenih suvremenih kupaca s razumijevanjem dugogodišnjih troškova različitih alternativa na tržištu.</w:t>
      </w:r>
      <w:r w:rsidR="006057A0">
        <w:t xml:space="preserve"> </w:t>
      </w:r>
      <w:r>
        <w:t>Stručno savjetovanje iskusne ekipe robots.hr je dragocjena dodatna vrijednost pri svakoj kupnji kvalitetne suvremene robotske tehnologije za stvarne kućanske uvjete.</w:t>
      </w:r>
    </w:p>
    <w:p w14:paraId="649BD043" w14:textId="77777777" w:rsidR="00E76547" w:rsidRDefault="00000000">
      <w:pPr>
        <w:spacing w:after="200"/>
      </w:pPr>
      <w:r>
        <w:t>Suvremeni hrvatski kupci sve češće cijene udobnost automatiziranih kućanskih pomoćnika u svakodnevnom životu. Promišljena investicija u kvalitetnu suvremenu tehnologiju je dragocjeni doprinos svakodnevnom udobju moderne obitelji.</w:t>
      </w:r>
    </w:p>
    <w:p w14:paraId="10EBE5D3" w14:textId="466CB5B1" w:rsidR="00E76547" w:rsidRDefault="00000000">
      <w:pPr>
        <w:spacing w:after="200"/>
      </w:pPr>
      <w:r>
        <w:lastRenderedPageBreak/>
        <w:t>Premium robotske tehnologije postupno postavljaju nove standarde kućanskog udobja u modernoj dobi. Promišljen odabir provjerenih marki je značajka zrelih suvremenih kupaca koji cijene dugotrajno zadovoljstvo svojim odlukama.</w:t>
      </w:r>
      <w:r w:rsidR="006057A0">
        <w:t xml:space="preserve"> </w:t>
      </w:r>
      <w:r>
        <w:t>Stručno savjetovanje iskusnih savjetnika je dragocjena podloga uspjehu pri svakodnevnoj kućanskoj automatizaciji.</w:t>
      </w:r>
    </w:p>
    <w:p w14:paraId="44DC7F9B" w14:textId="642700B0" w:rsidR="00E76547" w:rsidRDefault="00000000">
      <w:pPr>
        <w:spacing w:after="200"/>
      </w:pPr>
      <w:r>
        <w:t xml:space="preserve">Naručitelj članka: </w:t>
      </w:r>
      <w:r w:rsidR="006057A0">
        <w:t>Simon Hribar s.p.</w:t>
      </w:r>
    </w:p>
    <w:sectPr w:rsidR="00E76547">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4B09B0"/>
    <w:multiLevelType w:val="hybridMultilevel"/>
    <w:tmpl w:val="6930C346"/>
    <w:lvl w:ilvl="0" w:tplc="07F00298">
      <w:start w:val="1"/>
      <w:numFmt w:val="bullet"/>
      <w:lvlText w:val="●"/>
      <w:lvlJc w:val="left"/>
      <w:pPr>
        <w:ind w:left="720" w:hanging="360"/>
      </w:pPr>
    </w:lvl>
    <w:lvl w:ilvl="1" w:tplc="D532751A">
      <w:start w:val="1"/>
      <w:numFmt w:val="bullet"/>
      <w:lvlText w:val="○"/>
      <w:lvlJc w:val="left"/>
      <w:pPr>
        <w:ind w:left="1440" w:hanging="360"/>
      </w:pPr>
    </w:lvl>
    <w:lvl w:ilvl="2" w:tplc="F2E87878">
      <w:start w:val="1"/>
      <w:numFmt w:val="bullet"/>
      <w:lvlText w:val="■"/>
      <w:lvlJc w:val="left"/>
      <w:pPr>
        <w:ind w:left="2160" w:hanging="360"/>
      </w:pPr>
    </w:lvl>
    <w:lvl w:ilvl="3" w:tplc="F9F84174">
      <w:start w:val="1"/>
      <w:numFmt w:val="bullet"/>
      <w:lvlText w:val="●"/>
      <w:lvlJc w:val="left"/>
      <w:pPr>
        <w:ind w:left="2880" w:hanging="360"/>
      </w:pPr>
    </w:lvl>
    <w:lvl w:ilvl="4" w:tplc="9552EA88">
      <w:start w:val="1"/>
      <w:numFmt w:val="bullet"/>
      <w:lvlText w:val="○"/>
      <w:lvlJc w:val="left"/>
      <w:pPr>
        <w:ind w:left="3600" w:hanging="360"/>
      </w:pPr>
    </w:lvl>
    <w:lvl w:ilvl="5" w:tplc="F2F089EA">
      <w:start w:val="1"/>
      <w:numFmt w:val="bullet"/>
      <w:lvlText w:val="■"/>
      <w:lvlJc w:val="left"/>
      <w:pPr>
        <w:ind w:left="4320" w:hanging="360"/>
      </w:pPr>
    </w:lvl>
    <w:lvl w:ilvl="6" w:tplc="4AB80346">
      <w:start w:val="1"/>
      <w:numFmt w:val="bullet"/>
      <w:lvlText w:val="●"/>
      <w:lvlJc w:val="left"/>
      <w:pPr>
        <w:ind w:left="5040" w:hanging="360"/>
      </w:pPr>
    </w:lvl>
    <w:lvl w:ilvl="7" w:tplc="0406974C">
      <w:start w:val="1"/>
      <w:numFmt w:val="bullet"/>
      <w:lvlText w:val="●"/>
      <w:lvlJc w:val="left"/>
      <w:pPr>
        <w:ind w:left="5760" w:hanging="360"/>
      </w:pPr>
    </w:lvl>
    <w:lvl w:ilvl="8" w:tplc="B6567986">
      <w:start w:val="1"/>
      <w:numFmt w:val="bullet"/>
      <w:lvlText w:val="●"/>
      <w:lvlJc w:val="left"/>
      <w:pPr>
        <w:ind w:left="6480" w:hanging="360"/>
      </w:pPr>
    </w:lvl>
  </w:abstractNum>
  <w:num w:numId="1" w16cid:durableId="139615650">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6547"/>
    <w:rsid w:val="0001139E"/>
    <w:rsid w:val="006057A0"/>
    <w:rsid w:val="00E765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6195F"/>
  <w15:docId w15:val="{6A50C0E1-C7BA-42DC-A3F5-21212F849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240" w:after="240"/>
      <w:outlineLvl w:val="0"/>
    </w:pPr>
    <w:rPr>
      <w:b/>
      <w:bCs/>
      <w:sz w:val="32"/>
      <w:szCs w:val="32"/>
    </w:rPr>
  </w:style>
  <w:style w:type="paragraph" w:styleId="Heading2">
    <w:name w:val="heading 2"/>
    <w:uiPriority w:val="9"/>
    <w:unhideWhenUsed/>
    <w:qFormat/>
    <w:pPr>
      <w:spacing w:before="180" w:after="180"/>
      <w:outlineLvl w:val="1"/>
    </w:pPr>
    <w:rPr>
      <w:b/>
      <w:bCs/>
      <w:sz w:val="28"/>
      <w:szCs w:val="28"/>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customStyle="1" w:styleId="Hyperlink1">
    <w:name w:val="Hyperlink1"/>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robots.hr/kategorija/robotsko-ciscenje-prozora/"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987</Words>
  <Characters>5631</Characters>
  <Application>Microsoft Office Word</Application>
  <DocSecurity>0</DocSecurity>
  <Lines>46</Lines>
  <Paragraphs>13</Paragraphs>
  <ScaleCrop>false</ScaleCrop>
  <Company/>
  <LinksUpToDate>false</LinksUpToDate>
  <CharactersWithSpaces>6605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Josh Jagodic</cp:lastModifiedBy>
  <cp:revision>2</cp:revision>
  <dcterms:created xsi:type="dcterms:W3CDTF">2026-05-13T08:53:00Z</dcterms:created>
  <dcterms:modified xsi:type="dcterms:W3CDTF">2026-05-13T12:55:00Z</dcterms:modified>
</cp:coreProperties>
</file>