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pPr>
      <w:r>
        <w:rPr>
          <w:rFonts w:ascii="Arial" w:cs="Arial" w:eastAsia="Arial" w:hAnsi="Arial"/>
          <w:b/>
          <w:bCs/>
          <w:sz w:val="32"/>
          <w:szCs w:val="32"/>
        </w:rPr>
        <w:t xml:space="preserve">Majice kratki rukav za muškarce od kvalitetnog pamuka</w:t>
      </w:r>
    </w:p>
    <w:p>
      <w:pPr>
        <w:spacing w:after="120"/>
      </w:pPr>
      <w:r>
        <w:rPr>
          <w:rFonts w:ascii="Arial" w:cs="Arial" w:eastAsia="Arial" w:hAnsi="Arial"/>
          <w:i/>
          <w:iCs/>
          <w:sz w:val="24"/>
          <w:szCs w:val="24"/>
        </w:rPr>
        <w:t xml:space="preserve">Majice kratki rukav za muškarce od prozračnog pamuka za udobno svakodnevno nošenje. Bogata ponuda na mana.hr.</w:t>
      </w:r>
    </w:p>
    <w:p>
      <w:r>
        <w:t xml:space="preserve"/>
      </w:r>
    </w:p>
    <w:p>
      <w:pPr>
        <w:spacing w:after="200"/>
      </w:pPr>
      <w:r>
        <w:rPr>
          <w:rFonts w:ascii="Arial" w:cs="Arial" w:eastAsia="Arial" w:hAnsi="Arial"/>
          <w:sz w:val="24"/>
          <w:szCs w:val="24"/>
        </w:rPr>
        <w:t xml:space="preserve">Muška garderoba se temelji na osnovnim komadima koji služe svakodnevnim potrebama – udobnim, kvalitetnim i prikladnim za različite prilike. </w:t>
      </w:r>
      <w:hyperlink w:history="1" r:id="rIdtguaxmldzholszirq--dc">
        <w:r>
          <w:rPr>
            <w:rStyle w:val="Hyperlink"/>
            <w:rFonts w:ascii="Arial" w:cs="Arial" w:eastAsia="Arial" w:hAnsi="Arial"/>
            <w:color w:val="0563C1"/>
            <w:sz w:val="24"/>
            <w:szCs w:val="24"/>
            <w:u w:val="single"/>
          </w:rPr>
          <w:t xml:space="preserve">Majice kratki rukav za muškarce</w:t>
        </w:r>
      </w:hyperlink>
      <w:r>
        <w:rPr>
          <w:rFonts w:ascii="Arial" w:cs="Arial" w:eastAsia="Arial" w:hAnsi="Arial"/>
          <w:sz w:val="24"/>
          <w:szCs w:val="24"/>
        </w:rPr>
        <w:t xml:space="preserve"> od mekanog pamuka osnovni su gradnik svake moderne muške garderobe, koji služi i ispod poslovne košulje i samostalno u opuštenim trenucima. Pamuk je materijal koji muškarci cijene zbog njegove udobnosti, prozračnosti i jednostavnosti u održavanju. Pravilan izbor znači majice koje su prikladne za posao, sport, druženje i svakodnevne obaveze bez kompromisa u udobnosti niti u izgledu komada.</w:t>
      </w:r>
    </w:p>
    <w:p>
      <w:pPr>
        <w:pStyle w:val="Heading2"/>
      </w:pPr>
      <w:r>
        <w:rPr>
          <w:rFonts w:ascii="Arial" w:cs="Arial" w:eastAsia="Arial" w:hAnsi="Arial"/>
          <w:b/>
          <w:bCs/>
          <w:sz w:val="28"/>
          <w:szCs w:val="28"/>
        </w:rPr>
        <w:t xml:space="preserve">Majice kratki rukav za muškarce od pamuka</w:t>
      </w:r>
    </w:p>
    <w:p>
      <w:pPr>
        <w:spacing w:after="200"/>
      </w:pPr>
      <w:r>
        <w:rPr>
          <w:rFonts w:ascii="Arial" w:cs="Arial" w:eastAsia="Arial" w:hAnsi="Arial"/>
          <w:sz w:val="24"/>
          <w:szCs w:val="24"/>
        </w:rPr>
        <w:t xml:space="preserve">Majice kratki rukav za muškarce od pamuka u garderobi svakog modernog muškarca su gotovo samo razumijevane. Prirodan materijal pruža osjećaj udobnosti koji je u suvremenim okolnostima dragocjen – nakon dugog dana u poslovnoj odjeći jednostavna pamučna majica je pravi domaći predah. Pamuk diše kroz cijeli dan i održava ugodnu tjelesnu temperaturu bez znojenja koje bi u sintetici često smetalo udobnosti. Prirodna prozračnost je razlog zašto sportaši, radnici s fizičkim poslom i svi koji cijene slobodu kretanja se kunu u pamučne osnove garderobe.</w:t>
      </w:r>
    </w:p>
    <w:p>
      <w:pPr>
        <w:spacing w:after="200"/>
      </w:pPr>
      <w:r>
        <w:rPr>
          <w:rFonts w:ascii="Arial" w:cs="Arial" w:eastAsia="Arial" w:hAnsi="Arial"/>
          <w:sz w:val="24"/>
          <w:szCs w:val="24"/>
        </w:rPr>
        <w:t xml:space="preserve">Kvaliteta pamuka izravno utječe na iskustvo nošenja. Pamučna vlakna duljine iznad 30 milimetara su značajka premium kvalitete – proizvode mekši, glatkiji i trajniji materijal. Ova razlika je odmah primjetna na koži – premium pamuk djeluje gotovo svilenkasto, dok jeftiniji zamjenici djeluju grubo. Egipatski, peruanski i indijski premium pamuk su među najcjenjenijima u industriji. Promišljen izbor kvalitete materijala je ulaganje u udobnost koja se odražava u svakodnevnom nošenju kroz godine zahvalne pouzdane uporabe komada.</w:t>
      </w:r>
    </w:p>
    <w:p>
      <w:pPr>
        <w:pStyle w:val="Heading2"/>
      </w:pPr>
      <w:r>
        <w:rPr>
          <w:rFonts w:ascii="Arial" w:cs="Arial" w:eastAsia="Arial" w:hAnsi="Arial"/>
          <w:b/>
          <w:bCs/>
          <w:sz w:val="28"/>
          <w:szCs w:val="28"/>
        </w:rPr>
        <w:t xml:space="preserve">Različite izvedbe za različite prilike</w:t>
      </w:r>
    </w:p>
    <w:p>
      <w:pPr>
        <w:spacing w:after="200"/>
      </w:pPr>
      <w:r>
        <w:rPr>
          <w:rFonts w:ascii="Arial" w:cs="Arial" w:eastAsia="Arial" w:hAnsi="Arial"/>
          <w:sz w:val="24"/>
          <w:szCs w:val="24"/>
        </w:rPr>
        <w:t xml:space="preserve">Suvremene majice kratki rukav za muškarce sežu od osnovnih jednobojnih izvedbi do izrazitih grafičkih komada. Klasične bijele, crne ili sive izvedbe su svestrana osnova, prikladna za samostalno nošenje ili ispod košulja u kombinaciji. Polo kroj s gumbima i ovratnikom podiže razinu odijevanja u razred polu-formalnih kombinacija, prikladnih za urede s opuštenijim dress codeom. Tiskane izvedbe s grafičkim elementima, citatima ili motivima izražavaju osobni karakter i prikladne su za opuštena druženja i vikende. Raznolikost izvedbi omogućuje sastavljanje opsežne garderobe za sve prilike.</w:t>
      </w:r>
    </w:p>
    <w:p>
      <w:pPr>
        <w:spacing w:after="200"/>
      </w:pPr>
      <w:r>
        <w:rPr>
          <w:rFonts w:ascii="Arial" w:cs="Arial" w:eastAsia="Arial" w:hAnsi="Arial"/>
          <w:sz w:val="24"/>
          <w:szCs w:val="24"/>
        </w:rPr>
        <w:t xml:space="preserve">Veličina i kroj su faktori koji izravno utječu na konačan izgled. Majice kratki rukav za muškarce u prilagajajućem kroju naglašavaju tjelesnu građu i prikladne su za fit muškarce s razvijenom muskulaturom. Standardni kroj je svestran i prikladan za sve građe. Opušteni kroj je rasterećen i udoban za svakodnevnu uporabu. Pri izboru je vrijedno uzeti u obzir vlastitu građu i osobne preferencije nošenja, što je za optimalan konačan izgled najvažniji kriterij. Promišljen izbor primjernog kroja je značajka zrelih muškaraca, koji cijene vlastiti izgled.</w:t>
      </w:r>
    </w:p>
    <w:p>
      <w:pPr>
        <w:pStyle w:val="Heading2"/>
      </w:pPr>
      <w:r>
        <w:rPr>
          <w:rFonts w:ascii="Arial" w:cs="Arial" w:eastAsia="Arial" w:hAnsi="Arial"/>
          <w:b/>
          <w:bCs/>
          <w:sz w:val="28"/>
          <w:szCs w:val="28"/>
        </w:rPr>
        <w:t xml:space="preserve">Mana – modna rješenja za muškarce</w:t>
      </w:r>
    </w:p>
    <w:p>
      <w:pPr>
        <w:spacing w:after="200"/>
      </w:pPr>
      <w:r>
        <w:rPr>
          <w:rFonts w:ascii="Arial" w:cs="Arial" w:eastAsia="Arial" w:hAnsi="Arial"/>
          <w:sz w:val="24"/>
          <w:szCs w:val="24"/>
        </w:rPr>
        <w:t xml:space="preserve">Mana nudi raznoliku paletu modnih proizvoda za suvremene muškarce. Majice kratki rukav za muškarce u našoj ponudi uključuju različite stilove, krojeve i boje od priznatih europskih proizvođača. Pamučni materijali su pažljivo provjereni za kvalitetu i trajnost, što jamči da ćete s odabranom majicom biti zadovoljni kroz mnoge sezone nošenja. Na mana.hr možete pronaći cjelovit katalog s detaljnim specifikacijama, fotografijama i preporukama veličine. Naš tim savjetuje pri izboru koji će odgovarati vašem osobnom stilu i svakodnevnim potrebama oblačenja.</w:t>
      </w:r>
    </w:p>
    <w:p>
      <w:pPr>
        <w:pStyle w:val="Heading2"/>
      </w:pPr>
      <w:r>
        <w:rPr>
          <w:rFonts w:ascii="Arial" w:cs="Arial" w:eastAsia="Arial" w:hAnsi="Arial"/>
          <w:b/>
          <w:bCs/>
          <w:sz w:val="28"/>
          <w:szCs w:val="28"/>
        </w:rPr>
        <w:t xml:space="preserve">Vrijednost svakodnevnog izbora</w:t>
      </w:r>
    </w:p>
    <w:p>
      <w:pPr>
        <w:spacing w:after="200"/>
      </w:pPr>
      <w:r>
        <w:rPr>
          <w:rFonts w:ascii="Arial" w:cs="Arial" w:eastAsia="Arial" w:hAnsi="Arial"/>
          <w:sz w:val="24"/>
          <w:szCs w:val="24"/>
        </w:rPr>
        <w:t xml:space="preserve">Osnovni gradnici garderobe su paradoksalno najčešće nošeni komadi i zato zaslužuju posebnu pažnju pri izboru. Ti komadi od kvalitetnog pamuka su svakodnevno u uporabi kroz cijele ljetne mjesece i često i ispod košulja u hladnijim razdobljima. Ulaganje u kvalitetu se stoga isplati kroz tisuće sati ugodnog nošenja i odsutnost neugodnih iskustava s lošom kvalitetom materijala. Takav promišljen pristup osnovnoj garderobi je značajka zrelih muškaraca koji cijene kvalitetu svakodnevnog odijevanja.</w:t>
      </w:r>
    </w:p>
    <w:p>
      <w:pPr>
        <w:spacing w:after="200"/>
      </w:pPr>
      <w:r>
        <w:rPr>
          <w:rFonts w:ascii="Arial" w:cs="Arial" w:eastAsia="Arial" w:hAnsi="Arial"/>
          <w:sz w:val="24"/>
          <w:szCs w:val="24"/>
        </w:rPr>
        <w:t xml:space="preserve">Održavanje pamučnih komada je jednostavno i nezahtjevno. Pranje pri standardnim temperaturama, brzo sušenje na zraku ili u stroju za sušenje rublja i po potrebi glačanje su sve što je potrebno za očuvanje izvornog izgleda kroz godine. Pamuk u premium kvaliteti zadržava svoju mekoću i oblik čak i nakon sto i više ciklusa pranja, što je trajnost koja se sa sintetičkim zamjenicima teško postiže. Promišljen izbor premium kvalitete je dakle ekonomski pametna odluka na duge staze.</w:t>
      </w:r>
    </w:p>
    <w:p>
      <w:pPr>
        <w:spacing w:after="200"/>
      </w:pPr>
      <w:r>
        <w:rPr>
          <w:rFonts w:ascii="Arial" w:cs="Arial" w:eastAsia="Arial" w:hAnsi="Arial"/>
          <w:sz w:val="24"/>
          <w:szCs w:val="24"/>
        </w:rPr>
        <w:t xml:space="preserve">Profesionalni stilisti preporučuju da osnovni dio muške garderobe čine kvalitetni pamučni komadi u neutralnim bojama koje se lako kombiniraju. Bijela, crna, siva i mornarsko plava su klasični izbori koji odgovaraju različitim prilikama i odlično se uklapaju sa skoro svim donjim dijelovima. Takav promišljen pristup osnovnoj garderobi je značajka zrelih muškaraca.
Za one koji cijene održive vrijednosti, organski pamuk je promišljen izbor, koji udružuje sve prednosti prirodnog vlakna s minimalnim ekološkim utjecajem proizvodnje.</w:t>
      </w:r>
    </w:p>
    <w:p>
      <w:pPr>
        <w:spacing w:after="200"/>
      </w:pPr>
      <w:r>
        <w:rPr>
          <w:sz w:val="24"/>
          <w:szCs w:val="24"/>
          <w:rFonts w:ascii="Arial" w:hAnsi="Arial"/>
        </w:rPr>
        <w:t xml:space="preserve">Pamučna tradicija seže tisućljećima u povijest i svoje mjesto je našla u garderobama širom svijeta zbog svojih jedinstvenih svojstava. Suvremene tehnologije proizvodnje dodatno su poboljšale prirodna svojstva vlakna i dodaju nove dimenzije udobnosti.
Profesionalna prezentacija pri kupnji uključuje stručno savjetovanje koje uvažava specifične potrebe svakog kupca. Razumijevanje različitih krojeva i materijala je vještina dragocjena pri sastavljanju kvalitetne garderobe.</w:t>
      </w:r>
    </w:p>
    <w:p>
      <w:pPr>
        <w:spacing w:after="200"/>
      </w:pPr>
      <w:r>
        <w:rPr>
          <w:sz w:val="24"/>
          <w:szCs w:val="24"/>
          <w:rFonts w:ascii="Arial" w:hAnsi="Arial"/>
        </w:rPr>
        <w:t xml:space="preserve">Profesionalni stilisti preporučuju promišljen pristup pri sastavljanju kvalitetne garderobe koja se temelji na osnovnim komadima u neutralnim bojama. Ovi temeljni gradnici mogu se lako kombinirati s različitim drugim komadima i tvore osnovu za raznolike modne kombinacije kroz cijelu sezonu nošenja. Kvalitetna izrada i pažljivo odabrani materijali su značajka vrhunskog segmenta moderne mode.
Ulaganje u kvalitetne osnovne komade je promišljena dugoročna odluka. Trajni materijali, kvalitetna izrada i klasični krojevi koji ne podliježu kratkoročnim trendovima jamče dugotrajnu vrijednost svakog kupljenog komada kroz mnoge sezone.</w:t>
      </w:r>
    </w:p>
    <w:p>
      <w:pPr>
        <w:spacing w:after="200"/>
      </w:pPr>
      <w:r>
        <w:rPr>
          <w:rFonts w:ascii="Arial" w:cs="Arial" w:eastAsia="Arial" w:hAnsi="Arial"/>
          <w:sz w:val="24"/>
          <w:szCs w:val="24"/>
        </w:rPr>
        <w:t xml:space="preserve">Naručitelj članka: Metro d.d.</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40" w:before="240"/>
    </w:pPr>
    <w:rPr>
      <w:rFonts w:ascii="Arial" w:cs="Arial" w:eastAsia="Arial" w:hAnsi="Arial"/>
      <w:b/>
      <w:bCs/>
      <w:sz w:val="32"/>
      <w:szCs w:val="32"/>
    </w:rPr>
  </w:style>
  <w:style w:type="paragraph" w:styleId="Heading2">
    <w:name w:val="Heading 2"/>
    <w:basedOn w:val="Normal"/>
    <w:next w:val="Normal"/>
    <w:qFormat/>
    <w:pPr>
      <w:spacing w:after="180" w:before="180"/>
    </w:pPr>
    <w:rPr>
      <w:rFonts w:ascii="Arial" w:cs="Arial" w:eastAsia="Arial" w:hAnsi="Arial"/>
      <w:b/>
      <w:bCs/>
      <w:sz w:val="28"/>
      <w:szCs w:val="28"/>
    </w:rPr>
  </w:style>
  <w:style w:type="paragraph" w:styleId="Hyperlink">
    <w:name w:val="Hyperlink"/>
    <w:basedOn w:val="Normal"/>
    <w:rPr>
      <w:color w:val="0563C1"/>
      <w:u w:val="single"/>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tguaxmldzholszirq--dc" Type="http://schemas.openxmlformats.org/officeDocument/2006/relationships/hyperlink" Target="https://www.mana.hr/muskarci/majice/majice-kratki-rukav" TargetMode="Externa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2026-05-11T22:12:54.458Z</dcterms:created>
  <dcterms:modified xsi:type="dcterms:W3CDTF">2026-05-11T22:12:54.458Z</dcterms:modified>
</cp:coreProperties>
</file>

<file path=docProps/custom.xml><?xml version="1.0" encoding="utf-8"?>
<Properties xmlns="http://schemas.openxmlformats.org/officeDocument/2006/custom-properties" xmlns:vt="http://schemas.openxmlformats.org/officeDocument/2006/docPropsVTypes"/>
</file>